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B5B0" w14:textId="77777777" w:rsidR="001A1870" w:rsidRPr="001A1870" w:rsidRDefault="001A1870" w:rsidP="001A1870">
      <w:pPr>
        <w:spacing w:after="0" w:line="240" w:lineRule="auto"/>
        <w:ind w:right="-567"/>
        <w:jc w:val="center"/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</w:pPr>
      <w:r w:rsidRPr="001A1870"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Powiadomienie o zamiarze przeprowadzenia uboju trzody chlewnej w celu produkcji mięsa przeznaczonego na użytek własny.</w:t>
      </w:r>
    </w:p>
    <w:p w14:paraId="33D5D7DC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24"/>
          <w:szCs w:val="24"/>
          <w:lang w:eastAsia="pl-PL"/>
        </w:rPr>
      </w:pPr>
    </w:p>
    <w:p w14:paraId="2DC6F23B" w14:textId="77777777" w:rsid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  <w:r w:rsidRPr="001A1870"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I. Informacja o zamiarze przeprowadzenia uboju</w:t>
      </w:r>
    </w:p>
    <w:p w14:paraId="44479D12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</w:pPr>
    </w:p>
    <w:p w14:paraId="0A619B00" w14:textId="77777777" w:rsidR="001A1870" w:rsidRPr="00C262B3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Imię i nazwisko, miejsce zamieszkania oraz adres posiadacza zwierzęcia poddanych ubojowi:</w:t>
      </w:r>
    </w:p>
    <w:p w14:paraId="5D841236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2EBB78D6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69176DB3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vertAlign w:val="superscript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Imię i nazwisko, miejsce zamieszkania oraz adres podmiotu prowadzącego gospodarstwo:</w:t>
      </w:r>
      <w:r w:rsidRPr="00C262B3">
        <w:rPr>
          <w:rFonts w:ascii="Bookman Old Style" w:eastAsia="Times New Roman" w:hAnsi="Bookman Old Style"/>
          <w:sz w:val="18"/>
          <w:szCs w:val="18"/>
          <w:vertAlign w:val="superscript"/>
          <w:lang w:eastAsia="pl-PL"/>
        </w:rPr>
        <w:t>1</w:t>
      </w:r>
      <w:r w:rsidRPr="001A1870">
        <w:rPr>
          <w:rFonts w:ascii="Bookman Old Style" w:eastAsia="Times New Roman" w:hAnsi="Bookman Old Style"/>
          <w:sz w:val="18"/>
          <w:szCs w:val="18"/>
          <w:vertAlign w:val="superscript"/>
          <w:lang w:eastAsia="pl-PL"/>
        </w:rPr>
        <w:t>)</w:t>
      </w:r>
    </w:p>
    <w:p w14:paraId="42D86290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i/>
          <w:sz w:val="20"/>
          <w:szCs w:val="20"/>
          <w:lang w:eastAsia="pl-PL"/>
        </w:rPr>
      </w:pPr>
    </w:p>
    <w:p w14:paraId="024A15CB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14:paraId="6F32BA4D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Gatunek zwierząt poddawanych ubojowi:</w:t>
      </w:r>
    </w:p>
    <w:p w14:paraId="0822069A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i/>
          <w:iCs/>
          <w:sz w:val="20"/>
          <w:szCs w:val="20"/>
          <w:lang w:eastAsia="pl-PL"/>
        </w:rPr>
      </w:pPr>
    </w:p>
    <w:p w14:paraId="1C63F845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42383CFE" w14:textId="77777777" w:rsidR="001A1870" w:rsidRPr="00C262B3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Liczba zwierząt poddawanych ubojowi:</w:t>
      </w:r>
    </w:p>
    <w:p w14:paraId="0288B285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20"/>
          <w:szCs w:val="20"/>
          <w:lang w:eastAsia="pl-PL"/>
        </w:rPr>
      </w:pPr>
    </w:p>
    <w:p w14:paraId="51354E6A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bookmarkStart w:id="0" w:name="_Hlk115253363"/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</w:t>
      </w:r>
    </w:p>
    <w:bookmarkEnd w:id="0"/>
    <w:p w14:paraId="050E17E6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0"/>
          <w:szCs w:val="10"/>
          <w:lang w:eastAsia="pl-PL"/>
        </w:rPr>
      </w:pPr>
    </w:p>
    <w:p w14:paraId="08B77F71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Numer identyfikacyjny zwierzęcia lub zwierząt poddawanych ubojowi, jeżeli z przepisów o systemie identyfikacji i rejestracji zwierząt wynika obowiązek znakowania zwierzęcia a w przypadku uboju świń – numer siedziby stada:</w:t>
      </w:r>
    </w:p>
    <w:p w14:paraId="02A0BDF6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i/>
          <w:iCs/>
          <w:sz w:val="20"/>
          <w:szCs w:val="20"/>
          <w:lang w:eastAsia="pl-PL"/>
        </w:rPr>
      </w:pPr>
    </w:p>
    <w:p w14:paraId="6BA44AC6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bCs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18D587EB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Miejsce uboju:</w:t>
      </w:r>
    </w:p>
    <w:p w14:paraId="52CC01D6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i/>
          <w:iCs/>
          <w:sz w:val="20"/>
          <w:szCs w:val="20"/>
          <w:lang w:eastAsia="pl-PL"/>
        </w:rPr>
      </w:pPr>
    </w:p>
    <w:p w14:paraId="776F42CF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0262F7C3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Termin uboju:</w:t>
      </w:r>
    </w:p>
    <w:p w14:paraId="29C7B15C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i/>
          <w:iCs/>
          <w:sz w:val="20"/>
          <w:szCs w:val="20"/>
          <w:lang w:eastAsia="pl-PL"/>
        </w:rPr>
      </w:pPr>
    </w:p>
    <w:p w14:paraId="6CEBCEC5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2D683CD3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Imię i nazwisko oraz adres osoby uprawnionej do przeprowadzenia uboju:</w:t>
      </w:r>
    </w:p>
    <w:p w14:paraId="12F23BCE" w14:textId="77777777" w:rsidR="001A1870" w:rsidRPr="00C262B3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i/>
          <w:iCs/>
          <w:sz w:val="18"/>
          <w:szCs w:val="18"/>
          <w:lang w:eastAsia="pl-PL"/>
        </w:rPr>
      </w:pPr>
    </w:p>
    <w:p w14:paraId="71ECF672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2AB75E7D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Inne dane, w tym numer telefonu lub adres e-mail przekazującego powiadomienie:</w:t>
      </w:r>
    </w:p>
    <w:p w14:paraId="57B0AA9D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i/>
          <w:iCs/>
          <w:sz w:val="20"/>
          <w:szCs w:val="20"/>
          <w:lang w:eastAsia="pl-PL"/>
        </w:rPr>
      </w:pPr>
    </w:p>
    <w:p w14:paraId="2F8E34A2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7D85FE65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Zgłoszenie dotyczy/nie dotyczy</w:t>
      </w:r>
      <w:r w:rsidRPr="001A1870">
        <w:rPr>
          <w:rFonts w:ascii="Bookman Old Style" w:eastAsia="Times New Roman" w:hAnsi="Bookman Old Style"/>
          <w:sz w:val="18"/>
          <w:szCs w:val="18"/>
          <w:vertAlign w:val="superscript"/>
          <w:lang w:eastAsia="pl-PL"/>
        </w:rPr>
        <w:t>2</w:t>
      </w: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) uboju zwierząt, o których mowa w § 2 ust. 3 rozporządzenia, jeżeli dotyczy to jaka przyczyna:</w:t>
      </w:r>
    </w:p>
    <w:p w14:paraId="187D56D7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</w:p>
    <w:p w14:paraId="1B792A2F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14:paraId="125409C5" w14:textId="77777777" w:rsidR="001A1870" w:rsidRPr="00C262B3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Dostarczenie próbki do badania na obecność włośni:</w:t>
      </w:r>
    </w:p>
    <w:p w14:paraId="3D0782FD" w14:textId="77777777" w:rsidR="001A1870" w:rsidRPr="001A1870" w:rsidRDefault="001A1870" w:rsidP="001A1870">
      <w:pPr>
        <w:spacing w:after="0" w:line="240" w:lineRule="auto"/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</w:p>
    <w:p w14:paraId="6438F521" w14:textId="77777777" w:rsidR="001A1870" w:rsidRDefault="001A1870" w:rsidP="001A1870">
      <w:pPr>
        <w:ind w:right="-567"/>
        <w:rPr>
          <w:rFonts w:ascii="Bookman Old Style" w:eastAsia="Times New Roman" w:hAnsi="Bookman Old Style"/>
          <w:sz w:val="18"/>
          <w:szCs w:val="18"/>
          <w:lang w:eastAsia="pl-PL"/>
        </w:rPr>
      </w:pP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..........................................................</w:t>
      </w:r>
      <w:r>
        <w:rPr>
          <w:rFonts w:ascii="Bookman Old Style" w:eastAsia="Times New Roman" w:hAnsi="Bookman Old Style"/>
          <w:sz w:val="18"/>
          <w:szCs w:val="18"/>
          <w:lang w:eastAsia="pl-PL"/>
        </w:rPr>
        <w:t>..........</w:t>
      </w: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..................................................................</w:t>
      </w:r>
      <w:r>
        <w:rPr>
          <w:rFonts w:ascii="Bookman Old Style" w:eastAsia="Times New Roman" w:hAnsi="Bookman Old Style"/>
          <w:sz w:val="18"/>
          <w:szCs w:val="18"/>
          <w:lang w:eastAsia="pl-PL"/>
        </w:rPr>
        <w:t>.</w:t>
      </w:r>
      <w:r w:rsidRPr="001A1870">
        <w:rPr>
          <w:rFonts w:ascii="Bookman Old Style" w:eastAsia="Times New Roman" w:hAnsi="Bookman Old Style"/>
          <w:sz w:val="18"/>
          <w:szCs w:val="18"/>
          <w:lang w:eastAsia="pl-PL"/>
        </w:rPr>
        <w:t>................</w:t>
      </w:r>
      <w:r>
        <w:rPr>
          <w:rFonts w:ascii="Bookman Old Style" w:eastAsia="Times New Roman" w:hAnsi="Bookman Old Style"/>
          <w:sz w:val="18"/>
          <w:szCs w:val="18"/>
          <w:lang w:eastAsia="pl-PL"/>
        </w:rPr>
        <w:t xml:space="preserve">................  </w:t>
      </w:r>
    </w:p>
    <w:p w14:paraId="7820EF4B" w14:textId="77777777" w:rsidR="00772DAA" w:rsidRPr="001A1870" w:rsidRDefault="00772DAA" w:rsidP="001A1870">
      <w:pPr>
        <w:jc w:val="both"/>
        <w:rPr>
          <w:rFonts w:ascii="Bookman Old Style" w:hAnsi="Bookman Old Style"/>
          <w:b/>
          <w:sz w:val="20"/>
          <w:szCs w:val="20"/>
        </w:rPr>
      </w:pPr>
      <w:r w:rsidRPr="001A1870">
        <w:rPr>
          <w:rFonts w:ascii="Bookman Old Style" w:hAnsi="Bookman Old Style"/>
          <w:b/>
          <w:sz w:val="20"/>
          <w:szCs w:val="20"/>
        </w:rPr>
        <w:t>II. Oświadczam, że świnie poddawane ubojowi, były utrzymywane w gospodarstwie co najmniej 30 dni przed ubojem i były zarejestrowane w centralnej bazie IRZ **</w:t>
      </w:r>
    </w:p>
    <w:p w14:paraId="2288F733" w14:textId="77777777" w:rsidR="001A1870" w:rsidRPr="001A1870" w:rsidRDefault="00772DAA" w:rsidP="001A1870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1A1870">
        <w:rPr>
          <w:rFonts w:ascii="Bookman Old Style" w:hAnsi="Bookman Old Style"/>
          <w:b/>
          <w:bCs/>
          <w:sz w:val="20"/>
          <w:szCs w:val="20"/>
        </w:rPr>
        <w:t>III. Oświadczam że zostałem poinformowany o obowiązku wykonania:</w:t>
      </w:r>
      <w:r w:rsidR="0030197B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1A1870">
        <w:rPr>
          <w:rFonts w:ascii="Bookman Old Style" w:hAnsi="Bookman Old Style"/>
          <w:b/>
          <w:bCs/>
          <w:sz w:val="20"/>
          <w:szCs w:val="20"/>
        </w:rPr>
        <w:t xml:space="preserve">badania </w:t>
      </w:r>
      <w:proofErr w:type="spellStart"/>
      <w:r w:rsidRPr="001A1870">
        <w:rPr>
          <w:rFonts w:ascii="Bookman Old Style" w:hAnsi="Bookman Old Style"/>
          <w:b/>
          <w:bCs/>
          <w:sz w:val="20"/>
          <w:szCs w:val="20"/>
        </w:rPr>
        <w:t>przedubojowego</w:t>
      </w:r>
      <w:proofErr w:type="spellEnd"/>
      <w:r w:rsidRPr="001A1870">
        <w:rPr>
          <w:rFonts w:ascii="Bookman Old Style" w:hAnsi="Bookman Old Style"/>
          <w:b/>
          <w:bCs/>
          <w:sz w:val="20"/>
          <w:szCs w:val="20"/>
        </w:rPr>
        <w:t xml:space="preserve"> zwierzęcia poddawanego ubojowi w celu produkcji mięsa na użytek własny, poubojowego mięsa pozyskanego w wyniku uboju, badania mięsa na obecność włośni***</w:t>
      </w:r>
      <w:r w:rsidR="001A1870" w:rsidRPr="001A1870"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     </w:t>
      </w:r>
    </w:p>
    <w:p w14:paraId="7B80292E" w14:textId="77777777" w:rsidR="001A1870" w:rsidRDefault="001A1870" w:rsidP="001A1870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1A1870"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                            </w:t>
      </w:r>
      <w:r>
        <w:rPr>
          <w:rFonts w:ascii="Bookman Old Style" w:hAnsi="Bookman Old Style"/>
          <w:b/>
          <w:bCs/>
          <w:sz w:val="20"/>
          <w:szCs w:val="20"/>
        </w:rPr>
        <w:t xml:space="preserve">               </w:t>
      </w:r>
    </w:p>
    <w:p w14:paraId="7EB8B8C0" w14:textId="77777777" w:rsidR="001A1870" w:rsidRDefault="001A1870" w:rsidP="001A1870">
      <w:pPr>
        <w:spacing w:after="0" w:line="240" w:lineRule="auto"/>
        <w:ind w:right="-567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</w:t>
      </w:r>
      <w:r w:rsidRPr="001A1870">
        <w:rPr>
          <w:rFonts w:ascii="Bookman Old Style" w:hAnsi="Bookman Old Style"/>
          <w:sz w:val="16"/>
          <w:szCs w:val="16"/>
        </w:rPr>
        <w:t xml:space="preserve">……………………………….……………………..................................... </w:t>
      </w:r>
    </w:p>
    <w:p w14:paraId="0F94A573" w14:textId="77777777" w:rsidR="001A1870" w:rsidRDefault="001A1870" w:rsidP="001A1870">
      <w:pPr>
        <w:spacing w:after="0" w:line="240" w:lineRule="auto"/>
        <w:ind w:right="-567"/>
        <w:jc w:val="both"/>
        <w:rPr>
          <w:rFonts w:ascii="Bookman Old Style" w:hAnsi="Bookman Old Style"/>
          <w:sz w:val="16"/>
          <w:szCs w:val="16"/>
        </w:rPr>
      </w:pPr>
      <w:r w:rsidRPr="001A1870">
        <w:rPr>
          <w:rFonts w:ascii="Bookman Old Style" w:hAnsi="Bookman Old Style"/>
          <w:sz w:val="16"/>
          <w:szCs w:val="16"/>
        </w:rPr>
        <w:t xml:space="preserve">        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                                     </w:t>
      </w:r>
      <w:r w:rsidRPr="001A1870">
        <w:rPr>
          <w:rFonts w:ascii="Bookman Old Style" w:hAnsi="Bookman Old Style"/>
          <w:sz w:val="16"/>
          <w:szCs w:val="16"/>
        </w:rPr>
        <w:t xml:space="preserve">  (data i podpis)                                     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</w:t>
      </w:r>
    </w:p>
    <w:p w14:paraId="549BDE74" w14:textId="77777777" w:rsidR="001A1870" w:rsidRPr="001A1870" w:rsidRDefault="001A1870" w:rsidP="001A1870">
      <w:pPr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7AB1F263" w14:textId="77777777" w:rsidR="00772DAA" w:rsidRDefault="00772DAA" w:rsidP="00C262B3">
      <w:pPr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16"/>
          <w:szCs w:val="16"/>
        </w:rPr>
      </w:pPr>
      <w:r w:rsidRPr="001A1870">
        <w:rPr>
          <w:rFonts w:ascii="Bookman Old Style" w:hAnsi="Bookman Old Style"/>
          <w:sz w:val="16"/>
          <w:szCs w:val="16"/>
        </w:rPr>
        <w:t>Dotyczy uboju zwierząt w gospodarstwie innym niż gospodarstwo, w którym zwierzęta były utrzymywane</w:t>
      </w:r>
      <w:r w:rsidR="00C262B3">
        <w:rPr>
          <w:rFonts w:ascii="Bookman Old Style" w:hAnsi="Bookman Old Style"/>
          <w:sz w:val="16"/>
          <w:szCs w:val="16"/>
        </w:rPr>
        <w:t>;</w:t>
      </w:r>
    </w:p>
    <w:p w14:paraId="17ACAF89" w14:textId="77777777" w:rsidR="001A1870" w:rsidRPr="001A1870" w:rsidRDefault="001A1870" w:rsidP="00C262B3">
      <w:pPr>
        <w:numPr>
          <w:ilvl w:val="0"/>
          <w:numId w:val="1"/>
        </w:numPr>
        <w:ind w:left="284" w:hanging="284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Niepotrzebne skreślić</w:t>
      </w:r>
      <w:r w:rsidR="00C262B3">
        <w:rPr>
          <w:rFonts w:ascii="Bookman Old Style" w:hAnsi="Bookman Old Style"/>
          <w:sz w:val="16"/>
          <w:szCs w:val="16"/>
        </w:rPr>
        <w:t>.</w:t>
      </w:r>
    </w:p>
    <w:p w14:paraId="56D6E014" w14:textId="77777777" w:rsidR="00772DAA" w:rsidRPr="001A1870" w:rsidRDefault="00772DAA" w:rsidP="00C262B3">
      <w:pPr>
        <w:jc w:val="both"/>
        <w:rPr>
          <w:rFonts w:ascii="Bookman Old Style" w:hAnsi="Bookman Old Style"/>
          <w:sz w:val="16"/>
          <w:szCs w:val="16"/>
        </w:rPr>
      </w:pPr>
      <w:r w:rsidRPr="001A1870">
        <w:rPr>
          <w:rFonts w:ascii="Bookman Old Style" w:hAnsi="Bookman Old Style"/>
          <w:b/>
          <w:sz w:val="16"/>
          <w:szCs w:val="16"/>
        </w:rPr>
        <w:t>**</w:t>
      </w:r>
      <w:r w:rsidRPr="001A1870">
        <w:rPr>
          <w:rFonts w:ascii="Bookman Old Style" w:hAnsi="Bookman Old Style"/>
          <w:sz w:val="16"/>
          <w:szCs w:val="16"/>
        </w:rPr>
        <w:t>W przypadku świń pochodzących z gospodarstw lub obszarów podlegających ograniczeniom, nakazom lub zakazom wydanym ze względu na wystąpienie na terytorium Rzeczypospolitej Polskiej afrykańskiego pomoru świń.</w:t>
      </w:r>
    </w:p>
    <w:p w14:paraId="0C5F39C8" w14:textId="77777777" w:rsidR="00E14230" w:rsidRDefault="00772DAA" w:rsidP="00C262B3">
      <w:pPr>
        <w:jc w:val="both"/>
        <w:rPr>
          <w:rFonts w:ascii="Bookman Old Style" w:hAnsi="Bookman Old Style"/>
          <w:sz w:val="16"/>
          <w:szCs w:val="16"/>
        </w:rPr>
      </w:pPr>
      <w:r w:rsidRPr="001A1870">
        <w:rPr>
          <w:rFonts w:ascii="Bookman Old Style" w:hAnsi="Bookman Old Style"/>
          <w:b/>
          <w:sz w:val="16"/>
          <w:szCs w:val="16"/>
        </w:rPr>
        <w:t>*** Uwaga</w:t>
      </w:r>
      <w:r w:rsidRPr="001A1870">
        <w:rPr>
          <w:rFonts w:ascii="Bookman Old Style" w:hAnsi="Bookman Old Style"/>
          <w:sz w:val="16"/>
          <w:szCs w:val="16"/>
        </w:rPr>
        <w:t>: W przypadku świń pochodzących z gospodarstw lub obszarów podlegających ograniczeniom, nakazom lub zakazom wydanym ze względu na wystąpienie na terytorium</w:t>
      </w:r>
      <w:r w:rsidRPr="001A1870">
        <w:rPr>
          <w:rFonts w:ascii="Bookman Old Style" w:hAnsi="Bookman Old Style"/>
          <w:sz w:val="18"/>
          <w:szCs w:val="18"/>
        </w:rPr>
        <w:t xml:space="preserve"> </w:t>
      </w:r>
      <w:r w:rsidRPr="00C262B3">
        <w:rPr>
          <w:rFonts w:ascii="Bookman Old Style" w:hAnsi="Bookman Old Style"/>
          <w:sz w:val="16"/>
          <w:szCs w:val="16"/>
        </w:rPr>
        <w:t xml:space="preserve">Rzeczypospolitej Polskiej afrykańskiego pomoru świń świnie poddaje się badaniu </w:t>
      </w:r>
      <w:proofErr w:type="spellStart"/>
      <w:r w:rsidRPr="00C262B3">
        <w:rPr>
          <w:rFonts w:ascii="Bookman Old Style" w:hAnsi="Bookman Old Style"/>
          <w:sz w:val="16"/>
          <w:szCs w:val="16"/>
        </w:rPr>
        <w:t>przedubojowemu</w:t>
      </w:r>
      <w:proofErr w:type="spellEnd"/>
      <w:r w:rsidRPr="00C262B3">
        <w:rPr>
          <w:rFonts w:ascii="Bookman Old Style" w:hAnsi="Bookman Old Style"/>
          <w:sz w:val="16"/>
          <w:szCs w:val="16"/>
        </w:rPr>
        <w:t>, a mięso pozyskane w wyniku uboju tych świń badaniu poubojowemu.</w:t>
      </w:r>
    </w:p>
    <w:p w14:paraId="3C387151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5C600B16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6B9642F3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7E935D0F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76660128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42474D59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446F25E0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770CD458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423B293B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72A9A09C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70837B40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7F1C4CBE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7BB91705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06B520B8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6DB4D6BB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4D9EC45C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5EDFE426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4E4060C4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16CD2CAD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5837AAC9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6A9FB4DD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0BEA65F1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3A55985B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00C2B1AE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482712CA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1E089A2A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4B0F06D6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1A8627D2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27B2623B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016F3B18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233AAA0A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1C99FC75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5A76C3AC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193D714B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65301745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00F9A7C8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04A664D9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7E778D5B" w14:textId="77777777" w:rsid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4B76CE0F" w14:textId="77777777" w:rsidR="00C262B3" w:rsidRP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  <w:r w:rsidRPr="00C262B3"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  <w:t xml:space="preserve">Zgłoszono w SIRZ </w:t>
      </w:r>
      <w:r w:rsidRPr="00C262B3">
        <w:rPr>
          <w:rFonts w:ascii="Bookman Old Style" w:eastAsia="Times New Roman" w:hAnsi="Bookman Old Style"/>
          <w:i/>
          <w:iCs/>
          <w:color w:val="FF0000"/>
          <w:sz w:val="18"/>
          <w:szCs w:val="18"/>
          <w:lang w:eastAsia="pl-PL"/>
        </w:rPr>
        <w:t>…………...…..…..</w:t>
      </w:r>
      <w:r w:rsidRPr="00C262B3"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  <w:t xml:space="preserve"> szt.                         </w:t>
      </w:r>
    </w:p>
    <w:p w14:paraId="27CBE28D" w14:textId="77777777" w:rsidR="00C262B3" w:rsidRP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53BF118A" w14:textId="77777777" w:rsidR="00C262B3" w:rsidRP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i/>
          <w:iCs/>
          <w:color w:val="FF0000"/>
          <w:sz w:val="18"/>
          <w:szCs w:val="18"/>
          <w:lang w:eastAsia="pl-PL"/>
        </w:rPr>
      </w:pPr>
      <w:r w:rsidRPr="00C262B3"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  <w:t xml:space="preserve">Data zdarzenia </w:t>
      </w:r>
      <w:r w:rsidRPr="00C262B3">
        <w:rPr>
          <w:rFonts w:ascii="Bookman Old Style" w:eastAsia="Times New Roman" w:hAnsi="Bookman Old Style"/>
          <w:i/>
          <w:iCs/>
          <w:color w:val="FF0000"/>
          <w:sz w:val="18"/>
          <w:szCs w:val="18"/>
          <w:lang w:eastAsia="pl-PL"/>
        </w:rPr>
        <w:t>….………………….………..</w:t>
      </w:r>
    </w:p>
    <w:p w14:paraId="6410BE90" w14:textId="77777777" w:rsidR="00C262B3" w:rsidRP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i/>
          <w:iCs/>
          <w:color w:val="FF0000"/>
          <w:sz w:val="20"/>
          <w:szCs w:val="20"/>
          <w:lang w:eastAsia="pl-PL"/>
        </w:rPr>
      </w:pPr>
    </w:p>
    <w:p w14:paraId="716B7593" w14:textId="77777777" w:rsidR="00C262B3" w:rsidRP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  <w:r w:rsidRPr="00C262B3"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  <w:t>Badanie na obecność włośni:</w:t>
      </w:r>
    </w:p>
    <w:p w14:paraId="428A6B62" w14:textId="77777777" w:rsidR="00C262B3" w:rsidRP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</w:pPr>
    </w:p>
    <w:p w14:paraId="5346667E" w14:textId="77777777" w:rsidR="00C262B3" w:rsidRP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i/>
          <w:iCs/>
          <w:color w:val="FF0000"/>
          <w:sz w:val="18"/>
          <w:szCs w:val="18"/>
          <w:lang w:eastAsia="pl-PL"/>
        </w:rPr>
      </w:pPr>
      <w:r w:rsidRPr="00C262B3">
        <w:rPr>
          <w:rFonts w:ascii="Bookman Old Style" w:eastAsia="Times New Roman" w:hAnsi="Bookman Old Style"/>
          <w:b/>
          <w:bCs/>
          <w:i/>
          <w:iCs/>
          <w:color w:val="FF0000"/>
          <w:sz w:val="24"/>
          <w:szCs w:val="24"/>
          <w:lang w:eastAsia="pl-PL"/>
        </w:rPr>
        <w:t xml:space="preserve">Numer zaświadczenia </w:t>
      </w:r>
      <w:r w:rsidRPr="00C262B3">
        <w:rPr>
          <w:rFonts w:ascii="Bookman Old Style" w:eastAsia="Times New Roman" w:hAnsi="Bookman Old Style"/>
          <w:i/>
          <w:iCs/>
          <w:color w:val="FF0000"/>
          <w:sz w:val="18"/>
          <w:szCs w:val="18"/>
          <w:lang w:eastAsia="pl-PL"/>
        </w:rPr>
        <w:t>……………..…….</w:t>
      </w:r>
    </w:p>
    <w:p w14:paraId="4ED6CC16" w14:textId="77777777" w:rsidR="00C262B3" w:rsidRP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b/>
          <w:bCs/>
          <w:i/>
          <w:iCs/>
          <w:color w:val="FF0000"/>
          <w:sz w:val="18"/>
          <w:szCs w:val="18"/>
          <w:lang w:eastAsia="pl-PL"/>
        </w:rPr>
      </w:pPr>
    </w:p>
    <w:p w14:paraId="21603971" w14:textId="77777777" w:rsidR="00C262B3" w:rsidRPr="00C262B3" w:rsidRDefault="00C262B3" w:rsidP="00C262B3">
      <w:pPr>
        <w:spacing w:after="0" w:line="240" w:lineRule="auto"/>
        <w:ind w:right="-56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388688A" w14:textId="77777777" w:rsidR="00C262B3" w:rsidRPr="00C262B3" w:rsidRDefault="00C262B3" w:rsidP="00C262B3">
      <w:pPr>
        <w:spacing w:after="0" w:line="240" w:lineRule="auto"/>
        <w:ind w:right="-56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31F2A5C" w14:textId="77777777" w:rsidR="00C262B3" w:rsidRPr="00C262B3" w:rsidRDefault="00C262B3" w:rsidP="00C262B3">
      <w:pPr>
        <w:spacing w:after="0" w:line="240" w:lineRule="auto"/>
        <w:ind w:right="-56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DA8D60C" w14:textId="77777777" w:rsidR="00C262B3" w:rsidRPr="00C262B3" w:rsidRDefault="00C262B3" w:rsidP="00C262B3">
      <w:pPr>
        <w:spacing w:after="0" w:line="240" w:lineRule="auto"/>
        <w:ind w:right="-56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1288744" w14:textId="77777777" w:rsidR="00C262B3" w:rsidRP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color w:val="FF0000"/>
          <w:sz w:val="18"/>
          <w:szCs w:val="18"/>
          <w:lang w:eastAsia="pl-PL"/>
        </w:rPr>
      </w:pPr>
      <w:r w:rsidRPr="00C262B3">
        <w:rPr>
          <w:rFonts w:ascii="Bookman Old Style" w:eastAsia="Times New Roman" w:hAnsi="Bookman Old Style"/>
          <w:color w:val="FF0000"/>
          <w:sz w:val="18"/>
          <w:szCs w:val="18"/>
          <w:lang w:eastAsia="pl-PL"/>
        </w:rPr>
        <w:t>……………………………………………………………..</w:t>
      </w:r>
    </w:p>
    <w:p w14:paraId="1ADA0DC1" w14:textId="77777777" w:rsidR="00C262B3" w:rsidRPr="00C262B3" w:rsidRDefault="00C262B3" w:rsidP="00C262B3">
      <w:pPr>
        <w:spacing w:after="0" w:line="240" w:lineRule="auto"/>
        <w:ind w:right="-567"/>
        <w:jc w:val="both"/>
        <w:rPr>
          <w:rFonts w:ascii="Bookman Old Style" w:eastAsia="Times New Roman" w:hAnsi="Bookman Old Style"/>
          <w:color w:val="FF0000"/>
          <w:sz w:val="16"/>
          <w:szCs w:val="16"/>
          <w:lang w:eastAsia="pl-PL"/>
        </w:rPr>
      </w:pPr>
      <w:r w:rsidRPr="00C262B3">
        <w:rPr>
          <w:rFonts w:ascii="Bookman Old Style" w:eastAsia="Times New Roman" w:hAnsi="Bookman Old Style"/>
          <w:color w:val="FF0000"/>
          <w:sz w:val="16"/>
          <w:szCs w:val="16"/>
          <w:lang w:eastAsia="pl-PL"/>
        </w:rPr>
        <w:t xml:space="preserve">            (data, pieczątka i podpis sprawdzającego)</w:t>
      </w:r>
    </w:p>
    <w:p w14:paraId="3A4E549E" w14:textId="77777777" w:rsidR="00C262B3" w:rsidRPr="00C262B3" w:rsidRDefault="00C262B3" w:rsidP="00C262B3">
      <w:pPr>
        <w:jc w:val="both"/>
        <w:rPr>
          <w:rFonts w:ascii="Bookman Old Style" w:hAnsi="Bookman Old Style"/>
          <w:sz w:val="16"/>
          <w:szCs w:val="16"/>
        </w:rPr>
      </w:pPr>
    </w:p>
    <w:sectPr w:rsidR="00C262B3" w:rsidRPr="00C262B3" w:rsidSect="00FD40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15B"/>
    <w:multiLevelType w:val="hybridMultilevel"/>
    <w:tmpl w:val="1FD20772"/>
    <w:lvl w:ilvl="0" w:tplc="14E013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1742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AA"/>
    <w:rsid w:val="001A1870"/>
    <w:rsid w:val="0030197B"/>
    <w:rsid w:val="004F0354"/>
    <w:rsid w:val="005757C2"/>
    <w:rsid w:val="006377E1"/>
    <w:rsid w:val="00665670"/>
    <w:rsid w:val="00772DAA"/>
    <w:rsid w:val="00C262B3"/>
    <w:rsid w:val="00DA5EC4"/>
    <w:rsid w:val="00E14230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53CE"/>
  <w15:chartTrackingRefBased/>
  <w15:docId w15:val="{D3D7481F-42E0-4F5B-BA2D-8BE6B3F3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DA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Krzysztof Renusz</cp:lastModifiedBy>
  <cp:revision>2</cp:revision>
  <dcterms:created xsi:type="dcterms:W3CDTF">2024-05-15T07:09:00Z</dcterms:created>
  <dcterms:modified xsi:type="dcterms:W3CDTF">2024-05-15T07:09:00Z</dcterms:modified>
</cp:coreProperties>
</file>