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C7" w:rsidRPr="00DB2FC9" w:rsidRDefault="00DB2FC9" w:rsidP="00E1442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</w:t>
      </w:r>
      <w:r w:rsidR="00E1442F" w:rsidRPr="00DB2FC9">
        <w:rPr>
          <w:rFonts w:ascii="Bookman Old Style" w:hAnsi="Bookman Old Style"/>
        </w:rPr>
        <w:t xml:space="preserve">………………..…..      </w:t>
      </w:r>
      <w:r>
        <w:rPr>
          <w:rFonts w:ascii="Bookman Old Style" w:hAnsi="Bookman Old Style"/>
        </w:rPr>
        <w:t xml:space="preserve">                         ………………………..…</w:t>
      </w:r>
      <w:r w:rsidR="00E1442F" w:rsidRPr="00DB2FC9">
        <w:rPr>
          <w:rFonts w:ascii="Bookman Old Style" w:hAnsi="Bookman Old Style"/>
        </w:rPr>
        <w:t>…………….</w:t>
      </w:r>
    </w:p>
    <w:p w:rsidR="00E1442F" w:rsidRPr="00DB2FC9" w:rsidRDefault="00E1442F" w:rsidP="00E1442F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DB2FC9">
        <w:rPr>
          <w:rFonts w:ascii="Bookman Old Style" w:hAnsi="Bookman Old Style"/>
          <w:sz w:val="16"/>
          <w:szCs w:val="16"/>
        </w:rPr>
        <w:t xml:space="preserve">        </w:t>
      </w:r>
      <w:r w:rsidR="00DB2FC9">
        <w:rPr>
          <w:rFonts w:ascii="Bookman Old Style" w:hAnsi="Bookman Old Style"/>
          <w:sz w:val="16"/>
          <w:szCs w:val="16"/>
        </w:rPr>
        <w:t xml:space="preserve">   </w:t>
      </w:r>
      <w:r w:rsidRPr="00DB2FC9">
        <w:rPr>
          <w:rFonts w:ascii="Bookman Old Style" w:hAnsi="Bookman Old Style"/>
          <w:sz w:val="16"/>
          <w:szCs w:val="16"/>
        </w:rPr>
        <w:t xml:space="preserve"> Imię i nazwisko</w:t>
      </w:r>
      <w:r w:rsidR="00DB2FC9">
        <w:rPr>
          <w:rFonts w:ascii="Bookman Old Style" w:hAnsi="Bookman Old Style"/>
          <w:sz w:val="16"/>
          <w:szCs w:val="16"/>
        </w:rPr>
        <w:t xml:space="preserve"> posiadacza</w:t>
      </w:r>
      <w:r w:rsidRPr="00DB2FC9">
        <w:rPr>
          <w:rFonts w:ascii="Bookman Old Style" w:hAnsi="Bookman Old Style"/>
          <w:sz w:val="16"/>
          <w:szCs w:val="16"/>
        </w:rPr>
        <w:t xml:space="preserve">                                                    </w:t>
      </w:r>
      <w:r w:rsidR="006D4B11" w:rsidRPr="00DB2FC9">
        <w:rPr>
          <w:rFonts w:ascii="Bookman Old Style" w:hAnsi="Bookman Old Style"/>
          <w:sz w:val="16"/>
          <w:szCs w:val="16"/>
        </w:rPr>
        <w:t xml:space="preserve">                </w:t>
      </w:r>
      <w:r w:rsidRPr="00DB2FC9">
        <w:rPr>
          <w:rFonts w:ascii="Bookman Old Style" w:hAnsi="Bookman Old Style"/>
          <w:sz w:val="16"/>
          <w:szCs w:val="16"/>
        </w:rPr>
        <w:t xml:space="preserve">  </w:t>
      </w:r>
      <w:r w:rsidR="00DB2FC9">
        <w:rPr>
          <w:rFonts w:ascii="Bookman Old Style" w:hAnsi="Bookman Old Style"/>
          <w:sz w:val="16"/>
          <w:szCs w:val="16"/>
        </w:rPr>
        <w:t xml:space="preserve">     </w:t>
      </w:r>
      <w:r w:rsidRPr="00DB2FC9">
        <w:rPr>
          <w:rFonts w:ascii="Bookman Old Style" w:hAnsi="Bookman Old Style"/>
          <w:sz w:val="16"/>
          <w:szCs w:val="16"/>
        </w:rPr>
        <w:t>Miejscowość , data</w:t>
      </w:r>
    </w:p>
    <w:p w:rsidR="00E1442F" w:rsidRPr="00DB2FC9" w:rsidRDefault="00E1442F" w:rsidP="00E1442F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E1442F" w:rsidRPr="00DB2FC9" w:rsidRDefault="00DB2F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</w:t>
      </w:r>
    </w:p>
    <w:p w:rsidR="00E1442F" w:rsidRPr="00DB2FC9" w:rsidRDefault="00DB2FC9" w:rsidP="00E1442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</w:t>
      </w:r>
    </w:p>
    <w:p w:rsidR="00E1442F" w:rsidRPr="00DB2FC9" w:rsidRDefault="00E1442F" w:rsidP="00E1442F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DB2FC9">
        <w:rPr>
          <w:rFonts w:ascii="Bookman Old Style" w:hAnsi="Bookman Old Style"/>
          <w:sz w:val="16"/>
          <w:szCs w:val="16"/>
        </w:rPr>
        <w:t xml:space="preserve">    </w:t>
      </w:r>
      <w:r w:rsidR="00DB2FC9">
        <w:rPr>
          <w:rFonts w:ascii="Bookman Old Style" w:hAnsi="Bookman Old Style"/>
          <w:sz w:val="16"/>
          <w:szCs w:val="16"/>
        </w:rPr>
        <w:t xml:space="preserve">                    </w:t>
      </w:r>
      <w:r w:rsidRPr="00DB2FC9">
        <w:rPr>
          <w:rFonts w:ascii="Bookman Old Style" w:hAnsi="Bookman Old Style"/>
          <w:sz w:val="16"/>
          <w:szCs w:val="16"/>
        </w:rPr>
        <w:t xml:space="preserve">  Adres</w:t>
      </w:r>
    </w:p>
    <w:p w:rsidR="00E1442F" w:rsidRPr="00E1442F" w:rsidRDefault="00E1442F" w:rsidP="00E1442F">
      <w:pPr>
        <w:spacing w:after="0" w:line="240" w:lineRule="auto"/>
        <w:rPr>
          <w:sz w:val="16"/>
          <w:szCs w:val="16"/>
        </w:rPr>
      </w:pPr>
    </w:p>
    <w:p w:rsidR="00E1442F" w:rsidRPr="00DB2FC9" w:rsidRDefault="00DB2FC9" w:rsidP="00E1442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………………………………….……</w:t>
      </w:r>
    </w:p>
    <w:p w:rsidR="00E1442F" w:rsidRPr="00DB2FC9" w:rsidRDefault="00E1442F" w:rsidP="00E1442F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DB2FC9">
        <w:rPr>
          <w:rFonts w:ascii="Bookman Old Style" w:hAnsi="Bookman Old Style"/>
          <w:sz w:val="16"/>
          <w:szCs w:val="16"/>
        </w:rPr>
        <w:t xml:space="preserve">   </w:t>
      </w:r>
      <w:r w:rsidR="00DB2FC9">
        <w:rPr>
          <w:rFonts w:ascii="Bookman Old Style" w:hAnsi="Bookman Old Style"/>
          <w:sz w:val="16"/>
          <w:szCs w:val="16"/>
        </w:rPr>
        <w:t xml:space="preserve">                    </w:t>
      </w:r>
      <w:r w:rsidRPr="00DB2FC9">
        <w:rPr>
          <w:rFonts w:ascii="Bookman Old Style" w:hAnsi="Bookman Old Style"/>
          <w:sz w:val="16"/>
          <w:szCs w:val="16"/>
        </w:rPr>
        <w:t xml:space="preserve">  Telefon</w:t>
      </w:r>
    </w:p>
    <w:p w:rsidR="00E1442F" w:rsidRPr="00DB2FC9" w:rsidRDefault="00E1442F" w:rsidP="00E1442F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E1442F" w:rsidRPr="00DB2FC9" w:rsidRDefault="00DB2FC9" w:rsidP="00FE337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………………………………….……</w:t>
      </w:r>
    </w:p>
    <w:p w:rsidR="00E1442F" w:rsidRPr="00DB2FC9" w:rsidRDefault="00DB2FC9" w:rsidP="00FE3372">
      <w:pP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</w:t>
      </w:r>
      <w:r w:rsidR="000674CE" w:rsidRPr="00DB2FC9">
        <w:rPr>
          <w:rFonts w:ascii="Bookman Old Style" w:hAnsi="Bookman Old Style"/>
          <w:sz w:val="16"/>
          <w:szCs w:val="16"/>
        </w:rPr>
        <w:t xml:space="preserve"> </w:t>
      </w:r>
      <w:r w:rsidR="00FE3372" w:rsidRPr="00DB2FC9">
        <w:rPr>
          <w:rFonts w:ascii="Bookman Old Style" w:hAnsi="Bookman Old Style"/>
          <w:sz w:val="16"/>
          <w:szCs w:val="16"/>
        </w:rPr>
        <w:t xml:space="preserve"> </w:t>
      </w:r>
      <w:r w:rsidR="00E1442F" w:rsidRPr="00DB2FC9">
        <w:rPr>
          <w:rFonts w:ascii="Bookman Old Style" w:hAnsi="Bookman Old Style"/>
          <w:sz w:val="16"/>
          <w:szCs w:val="16"/>
        </w:rPr>
        <w:t xml:space="preserve">Numer </w:t>
      </w:r>
      <w:r w:rsidR="00663E53">
        <w:rPr>
          <w:rFonts w:ascii="Bookman Old Style" w:hAnsi="Bookman Old Style"/>
          <w:sz w:val="16"/>
          <w:szCs w:val="16"/>
        </w:rPr>
        <w:t>siedziby stada</w:t>
      </w:r>
      <w:r w:rsidR="00E1442F" w:rsidRPr="00DB2FC9">
        <w:rPr>
          <w:rFonts w:ascii="Bookman Old Style" w:hAnsi="Bookman Old Style"/>
          <w:sz w:val="16"/>
          <w:szCs w:val="16"/>
        </w:rPr>
        <w:t xml:space="preserve">  </w:t>
      </w:r>
    </w:p>
    <w:p w:rsidR="00FE3372" w:rsidRDefault="00FE3372" w:rsidP="00FE3372">
      <w:pPr>
        <w:spacing w:after="0" w:line="240" w:lineRule="auto"/>
        <w:rPr>
          <w:sz w:val="16"/>
          <w:szCs w:val="16"/>
        </w:rPr>
      </w:pPr>
    </w:p>
    <w:p w:rsidR="00FE3372" w:rsidRDefault="00FE3372" w:rsidP="00FE3372">
      <w:pPr>
        <w:spacing w:after="0" w:line="240" w:lineRule="auto"/>
        <w:rPr>
          <w:sz w:val="16"/>
          <w:szCs w:val="16"/>
        </w:rPr>
      </w:pPr>
    </w:p>
    <w:p w:rsidR="00FE3372" w:rsidRDefault="00FE3372" w:rsidP="00FE3372">
      <w:pPr>
        <w:spacing w:after="0" w:line="240" w:lineRule="auto"/>
        <w:rPr>
          <w:sz w:val="16"/>
          <w:szCs w:val="16"/>
        </w:rPr>
      </w:pPr>
    </w:p>
    <w:p w:rsidR="00FE3372" w:rsidRPr="00DB2FC9" w:rsidRDefault="00FE3372" w:rsidP="00FE3372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DB2FC9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FE3372" w:rsidRPr="00DB2FC9" w:rsidRDefault="00FE3372" w:rsidP="00FE3372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DB2FC9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</w:t>
      </w:r>
      <w:r w:rsidR="00DB2FC9">
        <w:rPr>
          <w:rFonts w:ascii="Bookman Old Style" w:hAnsi="Bookman Old Style"/>
          <w:b/>
          <w:sz w:val="24"/>
          <w:szCs w:val="24"/>
        </w:rPr>
        <w:t xml:space="preserve">    </w:t>
      </w:r>
      <w:r w:rsidRPr="00DB2FC9">
        <w:rPr>
          <w:rFonts w:ascii="Bookman Old Style" w:hAnsi="Bookman Old Style"/>
          <w:b/>
          <w:sz w:val="24"/>
          <w:szCs w:val="24"/>
        </w:rPr>
        <w:t xml:space="preserve"> W PUCKU</w:t>
      </w:r>
    </w:p>
    <w:p w:rsidR="00FE3372" w:rsidRPr="00DB2FC9" w:rsidRDefault="00FE3372" w:rsidP="00FE3372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FE3372" w:rsidRDefault="00FE3372" w:rsidP="00DB2FC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B2FC9">
        <w:rPr>
          <w:rFonts w:ascii="Bookman Old Style" w:hAnsi="Bookman Old Style"/>
          <w:b/>
          <w:sz w:val="24"/>
          <w:szCs w:val="24"/>
        </w:rPr>
        <w:t>Zgłoszenie pad</w:t>
      </w:r>
      <w:r w:rsidR="006D4B11" w:rsidRPr="00DB2FC9">
        <w:rPr>
          <w:rFonts w:ascii="Bookman Old Style" w:hAnsi="Bookman Old Style"/>
          <w:b/>
          <w:sz w:val="24"/>
          <w:szCs w:val="24"/>
        </w:rPr>
        <w:t>nięcia bydł</w:t>
      </w:r>
      <w:r w:rsidR="00DB2FC9" w:rsidRPr="00DB2FC9">
        <w:rPr>
          <w:rFonts w:ascii="Bookman Old Style" w:hAnsi="Bookman Old Style"/>
          <w:b/>
          <w:sz w:val="24"/>
          <w:szCs w:val="24"/>
        </w:rPr>
        <w:t>a, owcy, ko</w:t>
      </w:r>
      <w:r w:rsidR="006D4B11" w:rsidRPr="00DB2FC9">
        <w:rPr>
          <w:rFonts w:ascii="Bookman Old Style" w:hAnsi="Bookman Old Style"/>
          <w:b/>
          <w:sz w:val="24"/>
          <w:szCs w:val="24"/>
        </w:rPr>
        <w:t>z</w:t>
      </w:r>
      <w:r w:rsidR="00DB2FC9" w:rsidRPr="00DB2FC9">
        <w:rPr>
          <w:rFonts w:ascii="Bookman Old Style" w:hAnsi="Bookman Old Style"/>
          <w:b/>
          <w:sz w:val="24"/>
          <w:szCs w:val="24"/>
        </w:rPr>
        <w:t>y*</w:t>
      </w:r>
    </w:p>
    <w:p w:rsidR="00AF600D" w:rsidRPr="00DB2FC9" w:rsidRDefault="00AF600D" w:rsidP="00DB2FC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5103"/>
        <w:gridCol w:w="3543"/>
      </w:tblGrid>
      <w:tr w:rsidR="006D4B11" w:rsidTr="00DB2FC9">
        <w:tc>
          <w:tcPr>
            <w:tcW w:w="534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Numer identyfikacyjny zwierzęcia</w:t>
            </w:r>
          </w:p>
        </w:tc>
        <w:tc>
          <w:tcPr>
            <w:tcW w:w="354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B11" w:rsidTr="00DB2FC9">
        <w:tc>
          <w:tcPr>
            <w:tcW w:w="534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Data urodzenia lub wiek</w:t>
            </w:r>
            <w:r w:rsidR="006162A6" w:rsidRPr="00DB2FC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B11" w:rsidTr="00DB2FC9">
        <w:tc>
          <w:tcPr>
            <w:tcW w:w="534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Gatunek zwierzęcia</w:t>
            </w:r>
          </w:p>
        </w:tc>
        <w:tc>
          <w:tcPr>
            <w:tcW w:w="354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B11" w:rsidTr="00DB2FC9">
        <w:tc>
          <w:tcPr>
            <w:tcW w:w="534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Płeć zwierzęcia</w:t>
            </w:r>
          </w:p>
        </w:tc>
        <w:tc>
          <w:tcPr>
            <w:tcW w:w="354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B11" w:rsidTr="00DB2FC9">
        <w:tc>
          <w:tcPr>
            <w:tcW w:w="534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Data i godzina padnięcia</w:t>
            </w:r>
          </w:p>
        </w:tc>
        <w:tc>
          <w:tcPr>
            <w:tcW w:w="354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B11" w:rsidTr="00DB2FC9">
        <w:tc>
          <w:tcPr>
            <w:tcW w:w="534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Rodzaj produkcji w gospodarstwie (mleczna, opasowa, inna)</w:t>
            </w:r>
          </w:p>
        </w:tc>
        <w:tc>
          <w:tcPr>
            <w:tcW w:w="354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B11" w:rsidTr="00DB2FC9">
        <w:tc>
          <w:tcPr>
            <w:tcW w:w="534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6D4B11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Ogólna liczba bydła, owiec lub kóz w gospodarstwie</w:t>
            </w:r>
          </w:p>
        </w:tc>
        <w:tc>
          <w:tcPr>
            <w:tcW w:w="3543" w:type="dxa"/>
            <w:vAlign w:val="center"/>
          </w:tcPr>
          <w:p w:rsidR="006D4B11" w:rsidRPr="00DB2FC9" w:rsidRDefault="006D4B11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62A6" w:rsidTr="00DB2FC9">
        <w:tc>
          <w:tcPr>
            <w:tcW w:w="534" w:type="dxa"/>
            <w:vAlign w:val="center"/>
          </w:tcPr>
          <w:p w:rsidR="006162A6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DB2FC9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Prawdopodobna przyczyna padnięcia</w:t>
            </w:r>
          </w:p>
        </w:tc>
        <w:tc>
          <w:tcPr>
            <w:tcW w:w="3543" w:type="dxa"/>
            <w:vAlign w:val="center"/>
          </w:tcPr>
          <w:p w:rsidR="006162A6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62A6" w:rsidTr="00DB2FC9">
        <w:tc>
          <w:tcPr>
            <w:tcW w:w="534" w:type="dxa"/>
            <w:vAlign w:val="center"/>
          </w:tcPr>
          <w:p w:rsidR="006162A6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DB2FC9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Objawy chorobowe przed padnięciem</w:t>
            </w:r>
          </w:p>
        </w:tc>
        <w:tc>
          <w:tcPr>
            <w:tcW w:w="3543" w:type="dxa"/>
            <w:vAlign w:val="center"/>
          </w:tcPr>
          <w:p w:rsidR="006162A6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62A6" w:rsidTr="00DB2FC9">
        <w:tc>
          <w:tcPr>
            <w:tcW w:w="534" w:type="dxa"/>
            <w:vAlign w:val="center"/>
          </w:tcPr>
          <w:p w:rsidR="006162A6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6162A6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B2FC9">
              <w:rPr>
                <w:rFonts w:ascii="Bookman Old Style" w:hAnsi="Bookman Old Style"/>
                <w:sz w:val="24"/>
                <w:szCs w:val="24"/>
              </w:rPr>
              <w:t>Zakład Utylizacyjny do które</w:t>
            </w:r>
            <w:r w:rsidR="00AF600D">
              <w:rPr>
                <w:rFonts w:ascii="Bookman Old Style" w:hAnsi="Bookman Old Style"/>
                <w:sz w:val="24"/>
                <w:szCs w:val="24"/>
              </w:rPr>
              <w:t>go</w:t>
            </w:r>
            <w:r w:rsidRPr="00DB2FC9">
              <w:rPr>
                <w:rFonts w:ascii="Bookman Old Style" w:hAnsi="Bookman Old Style"/>
                <w:sz w:val="24"/>
                <w:szCs w:val="24"/>
              </w:rPr>
              <w:t xml:space="preserve"> skierowane będą zwłoki</w:t>
            </w:r>
          </w:p>
        </w:tc>
        <w:tc>
          <w:tcPr>
            <w:tcW w:w="3543" w:type="dxa"/>
            <w:vAlign w:val="center"/>
          </w:tcPr>
          <w:p w:rsidR="006162A6" w:rsidRPr="00DB2FC9" w:rsidRDefault="006162A6" w:rsidP="00DB2FC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FE3372" w:rsidRPr="00DB2FC9" w:rsidRDefault="00DB2FC9" w:rsidP="00DB2FC9">
      <w:pPr>
        <w:spacing w:after="0" w:line="360" w:lineRule="auto"/>
        <w:ind w:left="360"/>
        <w:rPr>
          <w:rFonts w:ascii="Bookman Old Style" w:hAnsi="Bookman Old Style"/>
          <w:sz w:val="16"/>
          <w:szCs w:val="16"/>
        </w:rPr>
      </w:pPr>
      <w:r w:rsidRPr="00DB2FC9">
        <w:rPr>
          <w:rFonts w:ascii="Bookman Old Style" w:hAnsi="Bookman Old Style"/>
          <w:sz w:val="16"/>
          <w:szCs w:val="16"/>
        </w:rPr>
        <w:t>*niepotrzebne skreślić</w:t>
      </w:r>
    </w:p>
    <w:p w:rsidR="00FE3372" w:rsidRDefault="00FE3372" w:rsidP="00FE33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162A6" w:rsidRDefault="006162A6" w:rsidP="00FE3372">
      <w:pPr>
        <w:spacing w:after="0" w:line="360" w:lineRule="auto"/>
        <w:rPr>
          <w:sz w:val="24"/>
          <w:szCs w:val="24"/>
        </w:rPr>
      </w:pPr>
    </w:p>
    <w:p w:rsidR="00FE3372" w:rsidRPr="00DB2FC9" w:rsidRDefault="00DB2FC9" w:rsidP="00DB2FC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AF600D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………………………………………..</w:t>
      </w:r>
    </w:p>
    <w:p w:rsidR="00FE3372" w:rsidRDefault="00DB2FC9" w:rsidP="00DB2FC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</w:t>
      </w:r>
      <w:r w:rsidR="00AF600D">
        <w:rPr>
          <w:rFonts w:ascii="Bookman Old Style" w:hAnsi="Bookman Old Style"/>
          <w:sz w:val="16"/>
          <w:szCs w:val="16"/>
        </w:rPr>
        <w:t xml:space="preserve">        </w:t>
      </w:r>
      <w:r w:rsidR="004661D5">
        <w:rPr>
          <w:rFonts w:ascii="Bookman Old Style" w:hAnsi="Bookman Old Style"/>
          <w:sz w:val="16"/>
          <w:szCs w:val="16"/>
        </w:rPr>
        <w:t xml:space="preserve">         </w:t>
      </w:r>
      <w:r w:rsidR="00AF600D">
        <w:rPr>
          <w:rFonts w:ascii="Bookman Old Style" w:hAnsi="Bookman Old Style"/>
          <w:sz w:val="16"/>
          <w:szCs w:val="16"/>
        </w:rPr>
        <w:t xml:space="preserve"> </w:t>
      </w:r>
      <w:r w:rsidR="00FE3372" w:rsidRPr="00DB2FC9">
        <w:rPr>
          <w:rFonts w:ascii="Bookman Old Style" w:hAnsi="Bookman Old Style"/>
          <w:sz w:val="16"/>
          <w:szCs w:val="16"/>
        </w:rPr>
        <w:t>Czytelny  podpis</w:t>
      </w:r>
    </w:p>
    <w:p w:rsidR="00464DFA" w:rsidRDefault="00464DFA" w:rsidP="00DB2FC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64DFA" w:rsidRDefault="00464DFA" w:rsidP="00DB2FC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64DFA" w:rsidRDefault="00464DFA" w:rsidP="00DB2FC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64DFA" w:rsidRDefault="00464DFA" w:rsidP="00DB2FC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64DFA" w:rsidRDefault="00464DFA" w:rsidP="00DB2FC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64DFA" w:rsidRDefault="00464DFA" w:rsidP="00DB2FC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64DFA" w:rsidRPr="00464DFA" w:rsidRDefault="00464DFA" w:rsidP="00464DFA">
      <w:pPr>
        <w:spacing w:after="0" w:line="259" w:lineRule="auto"/>
        <w:rPr>
          <w:rFonts w:ascii="Bookman Old Style" w:eastAsia="Calibri" w:hAnsi="Bookman Old Style" w:cs="Times New Roman"/>
          <w:b/>
          <w:bCs/>
        </w:rPr>
      </w:pPr>
      <w:r w:rsidRPr="00464DFA">
        <w:rPr>
          <w:rFonts w:ascii="Bookman Old Style" w:eastAsia="Calibri" w:hAnsi="Bookman Old Style" w:cs="Times New Roman"/>
          <w:b/>
          <w:bCs/>
        </w:rPr>
        <w:lastRenderedPageBreak/>
        <w:t xml:space="preserve">Informacja dotycząca przetwarzania danych osobowych  w Powiatowym  Inspektoracie Weterynarii w Pucku                       </w:t>
      </w:r>
    </w:p>
    <w:p w:rsidR="00464DFA" w:rsidRPr="00464DFA" w:rsidRDefault="00464DFA" w:rsidP="00464DFA">
      <w:pPr>
        <w:spacing w:after="0" w:line="259" w:lineRule="auto"/>
        <w:rPr>
          <w:rFonts w:ascii="Bookman Old Style" w:eastAsia="Calibri" w:hAnsi="Bookman Old Style" w:cs="Times New Roman"/>
          <w:b/>
          <w:bCs/>
        </w:rPr>
      </w:pPr>
      <w:r w:rsidRPr="00464DFA">
        <w:rPr>
          <w:rFonts w:ascii="Bookman Old Style" w:eastAsia="Calibri" w:hAnsi="Bookman Old Style" w:cs="Times New Roman"/>
          <w:b/>
          <w:bCs/>
        </w:rPr>
        <w:t>Administrator danych osobowych</w:t>
      </w:r>
    </w:p>
    <w:p w:rsidR="00464DFA" w:rsidRPr="00464DFA" w:rsidRDefault="00464DFA" w:rsidP="00464DFA">
      <w:pPr>
        <w:spacing w:after="0" w:line="259" w:lineRule="auto"/>
        <w:rPr>
          <w:rFonts w:ascii="Bookman Old Style" w:eastAsia="Calibri" w:hAnsi="Bookman Old Style" w:cs="Times New Roman"/>
          <w:bCs/>
        </w:rPr>
      </w:pPr>
      <w:r w:rsidRPr="00464DFA">
        <w:rPr>
          <w:rFonts w:ascii="Bookman Old Style" w:eastAsia="Calibri" w:hAnsi="Bookman Old Style" w:cs="Times New Roman"/>
          <w:bCs/>
        </w:rPr>
        <w:t>Administratorem danych osobowych przetwarzanych przez Powiatowy Inspektorat Weterynarii   w Pucku jest Powiatowy  Lekarz Weterynarii, ul. Wejherowska 38</w:t>
      </w:r>
    </w:p>
    <w:p w:rsidR="00464DFA" w:rsidRPr="00464DFA" w:rsidRDefault="00464DFA" w:rsidP="00464DFA">
      <w:pPr>
        <w:spacing w:after="0" w:line="259" w:lineRule="auto"/>
        <w:rPr>
          <w:rFonts w:ascii="Bookman Old Style" w:eastAsia="Calibri" w:hAnsi="Bookman Old Style" w:cs="Times New Roman"/>
          <w:b/>
          <w:bCs/>
        </w:rPr>
      </w:pPr>
      <w:r w:rsidRPr="00464DFA">
        <w:rPr>
          <w:rFonts w:ascii="Bookman Old Style" w:eastAsia="Calibri" w:hAnsi="Bookman Old Style" w:cs="Times New Roman"/>
          <w:b/>
          <w:bCs/>
        </w:rPr>
        <w:t>Inspektor ochrony danych osobowych</w:t>
      </w:r>
    </w:p>
    <w:p w:rsidR="00464DFA" w:rsidRPr="00464DFA" w:rsidRDefault="00464DFA" w:rsidP="00464DFA">
      <w:pPr>
        <w:spacing w:after="0" w:line="259" w:lineRule="auto"/>
        <w:rPr>
          <w:rFonts w:ascii="Bookman Old Style" w:eastAsia="Calibri" w:hAnsi="Bookman Old Style" w:cs="Times New Roman"/>
          <w:bCs/>
        </w:rPr>
      </w:pPr>
      <w:r w:rsidRPr="00464DFA">
        <w:rPr>
          <w:rFonts w:ascii="Bookman Old Style" w:eastAsia="Calibri" w:hAnsi="Bookman Old Style" w:cs="Times New Roman"/>
          <w:bCs/>
        </w:rPr>
        <w:t xml:space="preserve">W sprawach, związanych z ochroną danych osobowych należy kontaktować się  z Inspektorem Ochrony Danych  </w:t>
      </w:r>
    </w:p>
    <w:p w:rsidR="00464DFA" w:rsidRPr="00464DFA" w:rsidRDefault="00464DFA" w:rsidP="00464DFA">
      <w:pPr>
        <w:numPr>
          <w:ilvl w:val="0"/>
          <w:numId w:val="5"/>
        </w:numPr>
        <w:spacing w:after="0" w:line="259" w:lineRule="auto"/>
        <w:contextualSpacing/>
        <w:rPr>
          <w:rFonts w:ascii="Bookman Old Style" w:eastAsia="Calibri" w:hAnsi="Bookman Old Style" w:cs="Times New Roman"/>
          <w:bCs/>
        </w:rPr>
      </w:pPr>
      <w:r w:rsidRPr="00464DFA">
        <w:rPr>
          <w:rFonts w:ascii="Bookman Old Style" w:eastAsia="Calibri" w:hAnsi="Bookman Old Style" w:cs="Times New Roman"/>
          <w:bCs/>
        </w:rPr>
        <w:t xml:space="preserve">przez email: </w:t>
      </w:r>
      <w:r w:rsidRPr="00464DFA">
        <w:rPr>
          <w:rFonts w:ascii="Bookman Old Style" w:eastAsia="Calibri" w:hAnsi="Bookman Old Style" w:cs="Times New Roman"/>
          <w:bCs/>
          <w:u w:val="single"/>
        </w:rPr>
        <w:t>iod@gdansk.wiw.gov.pl</w:t>
      </w:r>
      <w:r w:rsidRPr="00464DFA">
        <w:rPr>
          <w:rFonts w:ascii="Bookman Old Style" w:eastAsia="Calibri" w:hAnsi="Bookman Old Style" w:cs="Times New Roman"/>
          <w:bCs/>
        </w:rPr>
        <w:t xml:space="preserve"> ,</w:t>
      </w:r>
    </w:p>
    <w:p w:rsidR="00464DFA" w:rsidRPr="00464DFA" w:rsidRDefault="00464DFA" w:rsidP="00464DFA">
      <w:pPr>
        <w:numPr>
          <w:ilvl w:val="0"/>
          <w:numId w:val="5"/>
        </w:numPr>
        <w:spacing w:after="0" w:line="259" w:lineRule="auto"/>
        <w:contextualSpacing/>
        <w:rPr>
          <w:rFonts w:ascii="Bookman Old Style" w:eastAsia="Calibri" w:hAnsi="Bookman Old Style" w:cs="Times New Roman"/>
          <w:bCs/>
        </w:rPr>
      </w:pPr>
      <w:r w:rsidRPr="00464DFA">
        <w:rPr>
          <w:rFonts w:ascii="Bookman Old Style" w:eastAsia="Calibri" w:hAnsi="Bookman Old Style" w:cs="Times New Roman"/>
          <w:bCs/>
        </w:rPr>
        <w:t>telefonicznie (58) 300-39-61,</w:t>
      </w:r>
    </w:p>
    <w:p w:rsidR="00464DFA" w:rsidRPr="00464DFA" w:rsidRDefault="00464DFA" w:rsidP="00464DFA">
      <w:pPr>
        <w:numPr>
          <w:ilvl w:val="0"/>
          <w:numId w:val="5"/>
        </w:numPr>
        <w:spacing w:after="0" w:line="259" w:lineRule="auto"/>
        <w:contextualSpacing/>
        <w:rPr>
          <w:rFonts w:ascii="Bookman Old Style" w:eastAsia="Calibri" w:hAnsi="Bookman Old Style" w:cs="Times New Roman"/>
          <w:bCs/>
        </w:rPr>
      </w:pPr>
      <w:r w:rsidRPr="00464DFA">
        <w:rPr>
          <w:rFonts w:ascii="Bookman Old Style" w:eastAsia="Calibri" w:hAnsi="Bookman Old Style" w:cs="Times New Roman"/>
          <w:bCs/>
        </w:rPr>
        <w:t>listownie na adres: Na Stoku 50, 80-958 Gdańsk</w:t>
      </w:r>
    </w:p>
    <w:p w:rsidR="00464DFA" w:rsidRPr="00464DFA" w:rsidRDefault="00464DFA" w:rsidP="00464DFA">
      <w:pPr>
        <w:spacing w:after="0" w:line="259" w:lineRule="auto"/>
        <w:rPr>
          <w:rFonts w:ascii="Bookman Old Style" w:eastAsia="Calibri" w:hAnsi="Bookman Old Style" w:cs="Times New Roman"/>
          <w:bCs/>
        </w:rPr>
      </w:pPr>
      <w:r w:rsidRPr="00464DFA">
        <w:rPr>
          <w:rFonts w:ascii="Bookman Old Style" w:eastAsia="Calibri" w:hAnsi="Bookman Old Style" w:cs="Times New Roman"/>
          <w:bCs/>
        </w:rPr>
        <w:t>Więcej informacji na temat przetwarzania danych osobowych znajda państwo na stronie internetowej Powiatowego Inspektoratu Weterynarii  http://bip.piwpuck.pl</w:t>
      </w:r>
    </w:p>
    <w:p w:rsidR="00464DFA" w:rsidRPr="00464DFA" w:rsidRDefault="00464DFA" w:rsidP="00464DFA">
      <w:pPr>
        <w:spacing w:after="160" w:line="259" w:lineRule="auto"/>
        <w:rPr>
          <w:rFonts w:ascii="Calibri" w:eastAsia="Calibri" w:hAnsi="Calibri" w:cs="Times New Roman"/>
        </w:rPr>
      </w:pPr>
    </w:p>
    <w:p w:rsidR="00464DFA" w:rsidRDefault="00464DFA" w:rsidP="00DB2FC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64DFA" w:rsidRPr="00DB2FC9" w:rsidRDefault="00464DFA" w:rsidP="00DB2FC9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FE3372" w:rsidRDefault="00FE3372" w:rsidP="00FE3372">
      <w:pPr>
        <w:spacing w:after="0" w:line="360" w:lineRule="auto"/>
        <w:rPr>
          <w:b/>
          <w:sz w:val="24"/>
          <w:szCs w:val="24"/>
        </w:rPr>
      </w:pPr>
    </w:p>
    <w:p w:rsidR="00FE3372" w:rsidRPr="000674CE" w:rsidRDefault="00FE3372" w:rsidP="000674CE">
      <w:pPr>
        <w:spacing w:after="0" w:line="360" w:lineRule="auto"/>
        <w:rPr>
          <w:b/>
          <w:sz w:val="16"/>
          <w:szCs w:val="16"/>
        </w:rPr>
      </w:pPr>
      <w:bookmarkStart w:id="0" w:name="_GoBack"/>
      <w:bookmarkEnd w:id="0"/>
    </w:p>
    <w:sectPr w:rsidR="00FE3372" w:rsidRPr="0006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C6" w:rsidRDefault="00FB5DC6" w:rsidP="006162A6">
      <w:pPr>
        <w:spacing w:after="0" w:line="240" w:lineRule="auto"/>
      </w:pPr>
      <w:r>
        <w:separator/>
      </w:r>
    </w:p>
  </w:endnote>
  <w:endnote w:type="continuationSeparator" w:id="0">
    <w:p w:rsidR="00FB5DC6" w:rsidRDefault="00FB5DC6" w:rsidP="0061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C6" w:rsidRDefault="00FB5DC6" w:rsidP="006162A6">
      <w:pPr>
        <w:spacing w:after="0" w:line="240" w:lineRule="auto"/>
      </w:pPr>
      <w:r>
        <w:separator/>
      </w:r>
    </w:p>
  </w:footnote>
  <w:footnote w:type="continuationSeparator" w:id="0">
    <w:p w:rsidR="00FB5DC6" w:rsidRDefault="00FB5DC6" w:rsidP="0061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9CC"/>
    <w:multiLevelType w:val="hybridMultilevel"/>
    <w:tmpl w:val="C0AE7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6C7A"/>
    <w:multiLevelType w:val="hybridMultilevel"/>
    <w:tmpl w:val="C770B346"/>
    <w:lvl w:ilvl="0" w:tplc="7C00A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CAB"/>
    <w:multiLevelType w:val="hybridMultilevel"/>
    <w:tmpl w:val="78E45E22"/>
    <w:lvl w:ilvl="0" w:tplc="6CC674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15168E"/>
    <w:multiLevelType w:val="hybridMultilevel"/>
    <w:tmpl w:val="CDC48276"/>
    <w:lvl w:ilvl="0" w:tplc="1A2C8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199C"/>
    <w:multiLevelType w:val="hybridMultilevel"/>
    <w:tmpl w:val="E2F8C226"/>
    <w:lvl w:ilvl="0" w:tplc="3A1C9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42F"/>
    <w:rsid w:val="0003281A"/>
    <w:rsid w:val="00041A65"/>
    <w:rsid w:val="000475C7"/>
    <w:rsid w:val="000674CE"/>
    <w:rsid w:val="00295F5E"/>
    <w:rsid w:val="00324E71"/>
    <w:rsid w:val="003669AC"/>
    <w:rsid w:val="00464DFA"/>
    <w:rsid w:val="004661D5"/>
    <w:rsid w:val="006162A6"/>
    <w:rsid w:val="00663E53"/>
    <w:rsid w:val="006D4B11"/>
    <w:rsid w:val="0081115A"/>
    <w:rsid w:val="00A442D9"/>
    <w:rsid w:val="00AB6C1A"/>
    <w:rsid w:val="00AF600D"/>
    <w:rsid w:val="00B714D8"/>
    <w:rsid w:val="00B8647A"/>
    <w:rsid w:val="00C53E75"/>
    <w:rsid w:val="00DB2FC9"/>
    <w:rsid w:val="00E1442F"/>
    <w:rsid w:val="00FB5DC6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400"/>
  <w15:docId w15:val="{045E17B6-B6F8-428F-BFE2-1D43F88C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372"/>
    <w:pPr>
      <w:ind w:left="720"/>
      <w:contextualSpacing/>
    </w:pPr>
  </w:style>
  <w:style w:type="table" w:styleId="Tabela-Siatka">
    <w:name w:val="Table Grid"/>
    <w:basedOn w:val="Standardowy"/>
    <w:uiPriority w:val="59"/>
    <w:rsid w:val="006D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2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2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user</cp:lastModifiedBy>
  <cp:revision>13</cp:revision>
  <cp:lastPrinted>2015-05-14T06:39:00Z</cp:lastPrinted>
  <dcterms:created xsi:type="dcterms:W3CDTF">2011-05-13T07:38:00Z</dcterms:created>
  <dcterms:modified xsi:type="dcterms:W3CDTF">2019-01-22T08:53:00Z</dcterms:modified>
</cp:coreProperties>
</file>